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33D" w:rsidRDefault="0091504D" w:rsidP="0091504D">
      <w:pPr>
        <w:pStyle w:val="a3"/>
        <w:rPr>
          <w:lang w:val="ru-RU"/>
        </w:rPr>
      </w:pPr>
      <w:r>
        <w:rPr>
          <w:lang w:val="ru-RU"/>
        </w:rPr>
        <w:t xml:space="preserve">5 советов о том, как сделать </w:t>
      </w:r>
      <w:proofErr w:type="spellStart"/>
      <w:r>
        <w:rPr>
          <w:lang w:val="ru-RU"/>
        </w:rPr>
        <w:t>бизиборд</w:t>
      </w:r>
      <w:proofErr w:type="spellEnd"/>
      <w:r>
        <w:rPr>
          <w:lang w:val="ru-RU"/>
        </w:rPr>
        <w:t xml:space="preserve"> своими руками</w:t>
      </w:r>
    </w:p>
    <w:p w:rsidR="0091504D" w:rsidRDefault="00EC532C" w:rsidP="0091504D">
      <w:pPr>
        <w:rPr>
          <w:lang w:val="ru-RU"/>
        </w:rPr>
      </w:pPr>
      <w:proofErr w:type="spellStart"/>
      <w:r>
        <w:rPr>
          <w:lang w:val="ru-RU"/>
        </w:rPr>
        <w:t>Бизиборд</w:t>
      </w:r>
      <w:proofErr w:type="spellEnd"/>
      <w:r>
        <w:rPr>
          <w:lang w:val="ru-RU"/>
        </w:rPr>
        <w:t xml:space="preserve"> является развивающей деревянной детской доской, на которой есть множество разнообразных замочков, кнопочек, </w:t>
      </w:r>
      <w:r w:rsidR="00EF5DCD">
        <w:rPr>
          <w:lang w:val="ru-RU"/>
        </w:rPr>
        <w:t>прищепок и других элементов, которые потенциально могли бы стать интересными для ребенка. Такое изделие можно соорудить буквально за одни сутки</w:t>
      </w:r>
      <w:proofErr w:type="gramStart"/>
      <w:r w:rsidR="00EF5DCD">
        <w:rPr>
          <w:lang w:val="ru-RU"/>
        </w:rPr>
        <w:t>.</w:t>
      </w:r>
      <w:proofErr w:type="gramEnd"/>
      <w:r w:rsidR="00EF5DCD">
        <w:rPr>
          <w:lang w:val="ru-RU"/>
        </w:rPr>
        <w:t xml:space="preserve"> Неоспоримым преимуществом </w:t>
      </w:r>
      <w:proofErr w:type="spellStart"/>
      <w:r w:rsidR="00EF5DCD">
        <w:rPr>
          <w:lang w:val="ru-RU"/>
        </w:rPr>
        <w:t>бизиборда</w:t>
      </w:r>
      <w:proofErr w:type="spellEnd"/>
      <w:r w:rsidR="00EF5DCD">
        <w:rPr>
          <w:lang w:val="ru-RU"/>
        </w:rPr>
        <w:t xml:space="preserve"> является то, что эта игрушка позволяет развивать мышление, сообразительность, логику, усидчивость и мелкую моторику.</w:t>
      </w:r>
    </w:p>
    <w:p w:rsidR="00EF5DCD" w:rsidRDefault="00EF5DCD" w:rsidP="0091504D">
      <w:pPr>
        <w:rPr>
          <w:lang w:val="ru-RU"/>
        </w:rPr>
      </w:pPr>
      <w:r>
        <w:rPr>
          <w:lang w:val="ru-RU"/>
        </w:rPr>
        <w:t>Чтобы разработать такую доску нужно взять саму доску из де</w:t>
      </w:r>
      <w:r w:rsidR="00CD5553">
        <w:rPr>
          <w:lang w:val="ru-RU"/>
        </w:rPr>
        <w:t xml:space="preserve">рева и практически любые </w:t>
      </w:r>
      <w:r>
        <w:rPr>
          <w:lang w:val="ru-RU"/>
        </w:rPr>
        <w:t>подручные предметы</w:t>
      </w:r>
      <w:r w:rsidR="00CD5553">
        <w:rPr>
          <w:lang w:val="ru-RU"/>
        </w:rPr>
        <w:t>.</w:t>
      </w:r>
    </w:p>
    <w:p w:rsidR="00CD5553" w:rsidRDefault="00CD5553" w:rsidP="00CD5553">
      <w:pPr>
        <w:pStyle w:val="1"/>
        <w:rPr>
          <w:lang w:val="ru-RU"/>
        </w:rPr>
      </w:pPr>
      <w:r>
        <w:rPr>
          <w:lang w:val="ru-RU"/>
        </w:rPr>
        <w:t xml:space="preserve">Что необходимо для того чтобы начать делать </w:t>
      </w:r>
      <w:proofErr w:type="spellStart"/>
      <w:r>
        <w:rPr>
          <w:lang w:val="ru-RU"/>
        </w:rPr>
        <w:t>бизиб</w:t>
      </w:r>
      <w:r w:rsidR="00764206">
        <w:rPr>
          <w:lang w:val="ru-RU"/>
        </w:rPr>
        <w:t>орд</w:t>
      </w:r>
      <w:proofErr w:type="spellEnd"/>
      <w:r w:rsidR="00764206">
        <w:rPr>
          <w:lang w:val="ru-RU"/>
        </w:rPr>
        <w:t xml:space="preserve"> – совет №1</w:t>
      </w:r>
    </w:p>
    <w:p w:rsidR="00CD5553" w:rsidRDefault="00CD5553" w:rsidP="00CD5553">
      <w:pPr>
        <w:rPr>
          <w:lang w:val="ru-RU"/>
        </w:rPr>
      </w:pPr>
      <w:r>
        <w:rPr>
          <w:lang w:val="ru-RU"/>
        </w:rPr>
        <w:t>Для того чтобы изготовить доску родителям нужно будет подготовить следующий перечень вещей:</w:t>
      </w:r>
    </w:p>
    <w:p w:rsidR="00CD5553" w:rsidRDefault="00CD5553" w:rsidP="00CD5553">
      <w:pPr>
        <w:pStyle w:val="a7"/>
        <w:numPr>
          <w:ilvl w:val="0"/>
          <w:numId w:val="7"/>
        </w:numPr>
        <w:rPr>
          <w:lang w:val="ru-RU"/>
        </w:rPr>
      </w:pPr>
      <w:r>
        <w:rPr>
          <w:lang w:val="ru-RU"/>
        </w:rPr>
        <w:t>Начальная заготовка – это древняя столешница либо обширная доска, изготовленная из уплотненного материала (габариты подбираются индивидуально).</w:t>
      </w:r>
    </w:p>
    <w:p w:rsidR="00CD5553" w:rsidRDefault="00CD5553" w:rsidP="00CD5553">
      <w:pPr>
        <w:pStyle w:val="a7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Полировочная </w:t>
      </w:r>
      <w:proofErr w:type="spellStart"/>
      <w:r>
        <w:rPr>
          <w:lang w:val="ru-RU"/>
        </w:rPr>
        <w:t>наждачка</w:t>
      </w:r>
      <w:proofErr w:type="spellEnd"/>
      <w:r>
        <w:rPr>
          <w:lang w:val="ru-RU"/>
        </w:rPr>
        <w:t xml:space="preserve">. </w:t>
      </w:r>
    </w:p>
    <w:p w:rsidR="00CD5553" w:rsidRDefault="00CD5553" w:rsidP="00CD5553">
      <w:pPr>
        <w:pStyle w:val="a7"/>
        <w:numPr>
          <w:ilvl w:val="0"/>
          <w:numId w:val="7"/>
        </w:numPr>
        <w:rPr>
          <w:lang w:val="ru-RU"/>
        </w:rPr>
      </w:pPr>
      <w:r>
        <w:rPr>
          <w:lang w:val="ru-RU"/>
        </w:rPr>
        <w:t>Закрепляющие болтики.</w:t>
      </w:r>
    </w:p>
    <w:p w:rsidR="00CD5553" w:rsidRDefault="00CD5553" w:rsidP="00CD5553">
      <w:pPr>
        <w:pStyle w:val="a7"/>
        <w:numPr>
          <w:ilvl w:val="0"/>
          <w:numId w:val="7"/>
        </w:numPr>
        <w:rPr>
          <w:lang w:val="ru-RU"/>
        </w:rPr>
      </w:pPr>
      <w:r>
        <w:rPr>
          <w:lang w:val="ru-RU"/>
        </w:rPr>
        <w:t>Комплектация отверток и ножовка.</w:t>
      </w:r>
    </w:p>
    <w:p w:rsidR="00CD5553" w:rsidRDefault="00CD5553" w:rsidP="00CD5553">
      <w:pPr>
        <w:pStyle w:val="a7"/>
        <w:numPr>
          <w:ilvl w:val="0"/>
          <w:numId w:val="7"/>
        </w:numPr>
        <w:rPr>
          <w:lang w:val="ru-RU"/>
        </w:rPr>
      </w:pPr>
      <w:r>
        <w:rPr>
          <w:lang w:val="ru-RU"/>
        </w:rPr>
        <w:t>Игральные предметы без заостренных концов.</w:t>
      </w:r>
    </w:p>
    <w:p w:rsidR="00CD5553" w:rsidRDefault="00764206" w:rsidP="00764206">
      <w:pPr>
        <w:pStyle w:val="1"/>
        <w:rPr>
          <w:lang w:val="ru-RU"/>
        </w:rPr>
      </w:pPr>
      <w:r>
        <w:rPr>
          <w:lang w:val="ru-RU"/>
        </w:rPr>
        <w:t>Основа для доски – совет №2</w:t>
      </w:r>
    </w:p>
    <w:p w:rsidR="00764206" w:rsidRDefault="00764206" w:rsidP="00764206">
      <w:pPr>
        <w:rPr>
          <w:lang w:val="ru-RU"/>
        </w:rPr>
      </w:pPr>
      <w:r>
        <w:rPr>
          <w:lang w:val="ru-RU"/>
        </w:rPr>
        <w:t xml:space="preserve">При производстве деревянной доски своими руками, первоначально необходимо решить, какую вы будете использовать основу, поскольку как раз на ней будут располагаться все подобранные детали. </w:t>
      </w:r>
    </w:p>
    <w:p w:rsidR="00764206" w:rsidRDefault="00764206" w:rsidP="003E5655">
      <w:pPr>
        <w:pStyle w:val="a7"/>
        <w:numPr>
          <w:ilvl w:val="0"/>
          <w:numId w:val="8"/>
        </w:numPr>
        <w:rPr>
          <w:lang w:val="ru-RU"/>
        </w:rPr>
      </w:pPr>
      <w:r>
        <w:rPr>
          <w:lang w:val="ru-RU"/>
        </w:rPr>
        <w:t>В качестве основы можно попробовать применить мебельный щит</w:t>
      </w:r>
      <w:r w:rsidR="003E5655">
        <w:rPr>
          <w:lang w:val="ru-RU"/>
        </w:rPr>
        <w:t xml:space="preserve">, изготовленный из соснового либо деревянного массива. Данный материал можно с легкостью обработать, он считается экологически чистым и безопасным. </w:t>
      </w:r>
      <w:r w:rsidR="003E5655" w:rsidRPr="003E5655">
        <w:rPr>
          <w:lang w:val="ru-RU"/>
        </w:rPr>
        <w:t>Приобрести мебельный щит можно диаметром 1.5 на 1.5 метров.</w:t>
      </w:r>
    </w:p>
    <w:p w:rsidR="003E5655" w:rsidRDefault="003E5655" w:rsidP="003E5655">
      <w:pPr>
        <w:pStyle w:val="a7"/>
        <w:numPr>
          <w:ilvl w:val="0"/>
          <w:numId w:val="8"/>
        </w:numPr>
        <w:rPr>
          <w:lang w:val="ru-RU"/>
        </w:rPr>
      </w:pPr>
      <w:r>
        <w:rPr>
          <w:lang w:val="ru-RU"/>
        </w:rPr>
        <w:t xml:space="preserve">Подбор фанеры – высокопрочного материала, отличающегося </w:t>
      </w:r>
      <w:proofErr w:type="spellStart"/>
      <w:r>
        <w:rPr>
          <w:lang w:val="ru-RU"/>
        </w:rPr>
        <w:t>экологичностью</w:t>
      </w:r>
      <w:proofErr w:type="spellEnd"/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Вы можете эксплуатировать лист, толщина которого будет составлять 1 см.</w:t>
      </w:r>
    </w:p>
    <w:p w:rsidR="003E5655" w:rsidRPr="00F6089E" w:rsidRDefault="003E5655" w:rsidP="003E5655">
      <w:pPr>
        <w:ind w:left="360"/>
        <w:rPr>
          <w:rFonts w:eastAsia="Times New Roman" w:cs="Arial"/>
          <w:lang w:val="ru-RU"/>
        </w:rPr>
      </w:pPr>
      <w:r w:rsidRPr="00F6089E">
        <w:rPr>
          <w:rFonts w:eastAsia="Times New Roman" w:cs="Arial"/>
          <w:lang w:val="ru-RU"/>
        </w:rPr>
        <w:t xml:space="preserve">Первое, что нужно сделать – это разметить и отрезать оптимальный кусок древесины. Самой распространенной формой и размером является 50 сантиметровый квадрат. </w:t>
      </w:r>
    </w:p>
    <w:p w:rsidR="003E5655" w:rsidRPr="00F6089E" w:rsidRDefault="003E5655" w:rsidP="003E5655">
      <w:pPr>
        <w:ind w:left="360"/>
        <w:rPr>
          <w:rFonts w:eastAsia="Times New Roman" w:cs="Arial"/>
          <w:lang w:val="ru-RU"/>
        </w:rPr>
      </w:pPr>
      <w:r w:rsidRPr="00F6089E">
        <w:rPr>
          <w:rFonts w:eastAsia="Times New Roman" w:cs="Arial"/>
          <w:lang w:val="ru-RU"/>
        </w:rPr>
        <w:lastRenderedPageBreak/>
        <w:t xml:space="preserve">Затем заготовку нужно отполировать, ни в коем случае не окрашивая, поскольку краска может негативно сказаться на здоровье ребенка. </w:t>
      </w:r>
    </w:p>
    <w:p w:rsidR="003E5655" w:rsidRPr="00F6089E" w:rsidRDefault="003E5655" w:rsidP="003E5655">
      <w:pPr>
        <w:ind w:left="360"/>
        <w:rPr>
          <w:rFonts w:eastAsia="Times New Roman" w:cs="Arial"/>
          <w:lang w:val="ru-RU"/>
        </w:rPr>
      </w:pPr>
      <w:r w:rsidRPr="00F6089E">
        <w:rPr>
          <w:rFonts w:eastAsia="Times New Roman" w:cs="Arial"/>
          <w:lang w:val="ru-RU"/>
        </w:rPr>
        <w:t>На третьем этапе</w:t>
      </w:r>
      <w:r w:rsidR="00F6089E" w:rsidRPr="00F6089E">
        <w:rPr>
          <w:rFonts w:eastAsia="Times New Roman" w:cs="Arial"/>
          <w:lang w:val="ru-RU"/>
        </w:rPr>
        <w:t>,</w:t>
      </w:r>
      <w:r w:rsidRPr="00F6089E">
        <w:rPr>
          <w:rFonts w:eastAsia="Times New Roman" w:cs="Arial"/>
          <w:lang w:val="ru-RU"/>
        </w:rPr>
        <w:t xml:space="preserve"> </w:t>
      </w:r>
      <w:r w:rsidR="00F6089E" w:rsidRPr="00F6089E">
        <w:rPr>
          <w:rFonts w:eastAsia="Times New Roman" w:cs="Arial"/>
          <w:lang w:val="ru-RU"/>
        </w:rPr>
        <w:t xml:space="preserve">подумайте – в каком порядке вы будете размещать предметы. Обозначьте отправные точки при помощи карандаша. По окончанию разметки возьмите шурупы и закрепите предметы к </w:t>
      </w:r>
      <w:proofErr w:type="spellStart"/>
      <w:r w:rsidR="00F6089E" w:rsidRPr="00F6089E">
        <w:rPr>
          <w:rFonts w:eastAsia="Times New Roman" w:cs="Arial"/>
          <w:lang w:val="ru-RU"/>
        </w:rPr>
        <w:t>бизиборду</w:t>
      </w:r>
      <w:proofErr w:type="spellEnd"/>
      <w:r w:rsidR="00F6089E" w:rsidRPr="00F6089E">
        <w:rPr>
          <w:rFonts w:eastAsia="Times New Roman" w:cs="Arial"/>
          <w:lang w:val="ru-RU"/>
        </w:rPr>
        <w:t>.</w:t>
      </w:r>
    </w:p>
    <w:p w:rsidR="00F6089E" w:rsidRPr="00F6089E" w:rsidRDefault="00F6089E" w:rsidP="003E5655">
      <w:pPr>
        <w:ind w:left="360"/>
        <w:rPr>
          <w:rFonts w:eastAsia="Times New Roman" w:cs="Arial"/>
          <w:lang w:val="ru-RU"/>
        </w:rPr>
      </w:pPr>
      <w:r w:rsidRPr="00F6089E">
        <w:rPr>
          <w:rFonts w:eastAsia="Times New Roman" w:cs="Arial"/>
          <w:lang w:val="ru-RU"/>
        </w:rPr>
        <w:t xml:space="preserve">Ну, вот и все! Деревянную доску для развития ребенка можно считать завершенной! </w:t>
      </w:r>
    </w:p>
    <w:p w:rsidR="00F6089E" w:rsidRDefault="00F6089E" w:rsidP="00F6089E">
      <w:pPr>
        <w:pStyle w:val="1"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Делаем </w:t>
      </w:r>
      <w:proofErr w:type="spellStart"/>
      <w:r>
        <w:rPr>
          <w:rFonts w:eastAsia="Times New Roman"/>
          <w:lang w:val="ru-RU"/>
        </w:rPr>
        <w:t>бизиборд</w:t>
      </w:r>
      <w:proofErr w:type="spellEnd"/>
      <w:r>
        <w:rPr>
          <w:rFonts w:eastAsia="Times New Roman"/>
          <w:lang w:val="ru-RU"/>
        </w:rPr>
        <w:t xml:space="preserve"> для девочек и мальчиков – совет №3</w:t>
      </w:r>
    </w:p>
    <w:p w:rsidR="00F6089E" w:rsidRDefault="00703F54" w:rsidP="00F6089E">
      <w:pPr>
        <w:rPr>
          <w:lang w:val="ru-RU"/>
        </w:rPr>
      </w:pPr>
      <w:r>
        <w:rPr>
          <w:lang w:val="ru-RU"/>
        </w:rPr>
        <w:t xml:space="preserve">Если вы хотите привнести некую необычность в создание деревянной доски, отличной идеей будет создать </w:t>
      </w:r>
      <w:proofErr w:type="spellStart"/>
      <w:r>
        <w:rPr>
          <w:lang w:val="ru-RU"/>
        </w:rPr>
        <w:t>бизиборд</w:t>
      </w:r>
      <w:proofErr w:type="spellEnd"/>
      <w:r>
        <w:rPr>
          <w:lang w:val="ru-RU"/>
        </w:rPr>
        <w:t xml:space="preserve"> в одной тематике. К примеру, если вы решили сделать развивающую доску для мальчика, то хорошим вариантом станет морская тематика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Из предметов можно найти игрушечный штурвал, небольшой якорь, канат и маленький колокольчик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Также впечатление на ребенка однозначно произведет </w:t>
      </w:r>
      <w:proofErr w:type="spellStart"/>
      <w:r>
        <w:rPr>
          <w:lang w:val="ru-RU"/>
        </w:rPr>
        <w:t>бизиборд</w:t>
      </w:r>
      <w:proofErr w:type="spellEnd"/>
      <w:r>
        <w:rPr>
          <w:lang w:val="ru-RU"/>
        </w:rPr>
        <w:t xml:space="preserve"> в виде машины. Чтобы его создать, необходимо использовать устаревший спидометр, детский руль и прочее.</w:t>
      </w:r>
    </w:p>
    <w:p w:rsidR="00703F54" w:rsidRDefault="00703F54" w:rsidP="00F6089E">
      <w:pPr>
        <w:rPr>
          <w:lang w:val="ru-RU"/>
        </w:rPr>
      </w:pPr>
      <w:r>
        <w:rPr>
          <w:lang w:val="ru-RU"/>
        </w:rPr>
        <w:t xml:space="preserve">Коль вы решили обрадовать </w:t>
      </w:r>
      <w:proofErr w:type="spellStart"/>
      <w:r>
        <w:rPr>
          <w:lang w:val="ru-RU"/>
        </w:rPr>
        <w:t>бизибордом</w:t>
      </w:r>
      <w:proofErr w:type="spellEnd"/>
      <w:r>
        <w:rPr>
          <w:lang w:val="ru-RU"/>
        </w:rPr>
        <w:t xml:space="preserve"> девочку, </w:t>
      </w:r>
      <w:r w:rsidR="008940B6">
        <w:rPr>
          <w:lang w:val="ru-RU"/>
        </w:rPr>
        <w:t xml:space="preserve">неплохой идеей станет продуктовый магазинчик. На доске можно будет прикрепить игрушечные детские весы и счеты. Или сделать из </w:t>
      </w:r>
      <w:proofErr w:type="spellStart"/>
      <w:r w:rsidR="008940B6">
        <w:rPr>
          <w:lang w:val="ru-RU"/>
        </w:rPr>
        <w:t>бизиборда</w:t>
      </w:r>
      <w:proofErr w:type="spellEnd"/>
      <w:r w:rsidR="008940B6">
        <w:rPr>
          <w:lang w:val="ru-RU"/>
        </w:rPr>
        <w:t xml:space="preserve"> мини-парикмахерскую. Установите ножнички, зеркальце, расческу, щетку и фен.</w:t>
      </w:r>
    </w:p>
    <w:p w:rsidR="008940B6" w:rsidRDefault="008940B6" w:rsidP="008940B6">
      <w:pPr>
        <w:pStyle w:val="1"/>
        <w:rPr>
          <w:lang w:val="ru-RU"/>
        </w:rPr>
      </w:pPr>
      <w:r>
        <w:rPr>
          <w:lang w:val="ru-RU"/>
        </w:rPr>
        <w:t>Развивающая доска с лампочками – совет №4</w:t>
      </w:r>
    </w:p>
    <w:p w:rsidR="008940B6" w:rsidRDefault="008940B6" w:rsidP="008940B6">
      <w:pPr>
        <w:rPr>
          <w:lang w:val="ru-RU"/>
        </w:rPr>
      </w:pPr>
      <w:proofErr w:type="spellStart"/>
      <w:r>
        <w:rPr>
          <w:lang w:val="ru-RU"/>
        </w:rPr>
        <w:t>Бизборд</w:t>
      </w:r>
      <w:proofErr w:type="spellEnd"/>
      <w:r>
        <w:rPr>
          <w:lang w:val="ru-RU"/>
        </w:rPr>
        <w:t xml:space="preserve"> с лампочками подойдет, как для мальчиков, так и для девочек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К доске закрепляется лампочка с защитным колпачком (максимальной мощностью 6 вольт)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Она может функционировать, как от розетки, так и от выключателя. Лучше всего использовать светодиодный тип лампочек</w:t>
      </w:r>
      <w:proofErr w:type="gramStart"/>
      <w:r w:rsidR="00A06116">
        <w:rPr>
          <w:lang w:val="ru-RU"/>
        </w:rPr>
        <w:t>.</w:t>
      </w:r>
      <w:proofErr w:type="gramEnd"/>
      <w:r w:rsidR="00A06116">
        <w:rPr>
          <w:lang w:val="ru-RU"/>
        </w:rPr>
        <w:t xml:space="preserve"> Из них можно будет сконструировать некие светофоры, маячки и прочее.</w:t>
      </w:r>
    </w:p>
    <w:p w:rsidR="00A06116" w:rsidRDefault="00A06116" w:rsidP="00A06116">
      <w:pPr>
        <w:pStyle w:val="1"/>
        <w:rPr>
          <w:lang w:val="ru-RU"/>
        </w:rPr>
      </w:pPr>
      <w:r>
        <w:rPr>
          <w:lang w:val="ru-RU"/>
        </w:rPr>
        <w:t>Сенсорная мягкая деревянная доска для годовалого малыша – совет №5</w:t>
      </w:r>
    </w:p>
    <w:p w:rsidR="00A06116" w:rsidRDefault="00A06116" w:rsidP="00A06116">
      <w:pPr>
        <w:rPr>
          <w:lang w:val="ru-RU"/>
        </w:rPr>
      </w:pPr>
      <w:r>
        <w:rPr>
          <w:lang w:val="ru-RU"/>
        </w:rPr>
        <w:t xml:space="preserve">Если вы хотите сделать </w:t>
      </w:r>
      <w:proofErr w:type="spellStart"/>
      <w:r>
        <w:rPr>
          <w:lang w:val="ru-RU"/>
        </w:rPr>
        <w:t>бизиборд</w:t>
      </w:r>
      <w:proofErr w:type="spellEnd"/>
      <w:r>
        <w:rPr>
          <w:lang w:val="ru-RU"/>
        </w:rPr>
        <w:t xml:space="preserve"> для годовалого ребенка </w:t>
      </w:r>
      <w:r w:rsidR="008B40E3">
        <w:rPr>
          <w:lang w:val="ru-RU"/>
        </w:rPr>
        <w:t>–</w:t>
      </w:r>
      <w:r>
        <w:rPr>
          <w:lang w:val="ru-RU"/>
        </w:rPr>
        <w:t xml:space="preserve"> </w:t>
      </w:r>
      <w:r w:rsidR="008B40E3">
        <w:rPr>
          <w:lang w:val="ru-RU"/>
        </w:rPr>
        <w:t>его нужно сконструировать из чего-то мягкого</w:t>
      </w:r>
      <w:proofErr w:type="gramStart"/>
      <w:r w:rsidR="008B40E3">
        <w:rPr>
          <w:lang w:val="ru-RU"/>
        </w:rPr>
        <w:t>.</w:t>
      </w:r>
      <w:proofErr w:type="gramEnd"/>
      <w:r w:rsidR="008B40E3">
        <w:rPr>
          <w:lang w:val="ru-RU"/>
        </w:rPr>
        <w:t xml:space="preserve"> Доску можно выполнить в виде коврика, подушки или книжечки. В качестве предметов для такого </w:t>
      </w:r>
      <w:proofErr w:type="spellStart"/>
      <w:r w:rsidR="008B40E3">
        <w:rPr>
          <w:lang w:val="ru-RU"/>
        </w:rPr>
        <w:t>бизиборда</w:t>
      </w:r>
      <w:proofErr w:type="spellEnd"/>
      <w:r w:rsidR="008B40E3">
        <w:rPr>
          <w:lang w:val="ru-RU"/>
        </w:rPr>
        <w:t xml:space="preserve"> используются бантики и красочные ленточки, бусинки и разновидности пуговицей, погремушки и </w:t>
      </w:r>
      <w:proofErr w:type="spellStart"/>
      <w:r w:rsidR="008B40E3">
        <w:rPr>
          <w:lang w:val="ru-RU"/>
        </w:rPr>
        <w:t>шнурочки</w:t>
      </w:r>
      <w:proofErr w:type="spellEnd"/>
      <w:r w:rsidR="008B40E3">
        <w:rPr>
          <w:lang w:val="ru-RU"/>
        </w:rPr>
        <w:t>.</w:t>
      </w:r>
    </w:p>
    <w:p w:rsidR="008B40E3" w:rsidRDefault="008B40E3" w:rsidP="00A06116">
      <w:pPr>
        <w:rPr>
          <w:lang w:val="ru-RU"/>
        </w:rPr>
      </w:pPr>
      <w:r>
        <w:rPr>
          <w:lang w:val="ru-RU"/>
        </w:rPr>
        <w:t xml:space="preserve">Основным правилом при создании развивающей доски является то, что все элементы должны быть прикреплены максимально плотно, чтобы у ребенка не было возможности оторвать их. Мягкий вариант </w:t>
      </w:r>
      <w:proofErr w:type="spellStart"/>
      <w:r>
        <w:rPr>
          <w:lang w:val="ru-RU"/>
        </w:rPr>
        <w:t>бизиборда</w:t>
      </w:r>
      <w:proofErr w:type="spellEnd"/>
      <w:r>
        <w:rPr>
          <w:lang w:val="ru-RU"/>
        </w:rPr>
        <w:t xml:space="preserve"> прикрепляется на лист ДВП и ставится около стены либо кроватки, чтобы ребенку было интереснее играть.</w:t>
      </w:r>
    </w:p>
    <w:p w:rsidR="00406F33" w:rsidRDefault="00406F33" w:rsidP="00A06116">
      <w:pPr>
        <w:rPr>
          <w:lang w:val="ru-RU"/>
        </w:rPr>
      </w:pPr>
      <w:r>
        <w:rPr>
          <w:lang w:val="ru-RU"/>
        </w:rPr>
        <w:t xml:space="preserve">Мы настоятельно рекомендуем разработать такую доску своими руками, поскольку такой подарок ребенку не будет стоить вам фактически ничего. Все необходимые предметы, скорее всего и так </w:t>
      </w:r>
      <w:r>
        <w:rPr>
          <w:lang w:val="ru-RU"/>
        </w:rPr>
        <w:lastRenderedPageBreak/>
        <w:t xml:space="preserve">есть у вас дома. Приносите вашему ребенку пользу вместе с инновационной развивающей доской </w:t>
      </w:r>
      <w:proofErr w:type="spellStart"/>
      <w:r>
        <w:rPr>
          <w:lang w:val="ru-RU"/>
        </w:rPr>
        <w:t>Бизиборд</w:t>
      </w:r>
      <w:proofErr w:type="spellEnd"/>
      <w:r>
        <w:rPr>
          <w:lang w:val="ru-RU"/>
        </w:rPr>
        <w:t>.</w:t>
      </w:r>
    </w:p>
    <w:p w:rsidR="00537BCB" w:rsidRDefault="00537BCB" w:rsidP="00A06116">
      <w:pPr>
        <w:rPr>
          <w:lang w:val="ru-RU"/>
        </w:rPr>
      </w:pPr>
      <w:hyperlink r:id="rId6" w:history="1">
        <w:r w:rsidRPr="0045367D">
          <w:rPr>
            <w:rStyle w:val="a5"/>
            <w:lang w:val="ru-RU"/>
          </w:rPr>
          <w:t>https://text.ru/antiplagiat/59d2716e4c081</w:t>
        </w:r>
      </w:hyperlink>
    </w:p>
    <w:p w:rsidR="00537BCB" w:rsidRPr="00A06116" w:rsidRDefault="00537BCB" w:rsidP="00A06116">
      <w:pPr>
        <w:rPr>
          <w:lang w:val="ru-RU"/>
        </w:rPr>
      </w:pPr>
      <w:bookmarkStart w:id="0" w:name="_GoBack"/>
      <w:bookmarkEnd w:id="0"/>
    </w:p>
    <w:p w:rsidR="00AC771D" w:rsidRPr="00AC771D" w:rsidRDefault="00AC771D" w:rsidP="00AC771D">
      <w:pPr>
        <w:pStyle w:val="a6"/>
        <w:shd w:val="clear" w:color="auto" w:fill="F9F9F9"/>
        <w:spacing w:before="0" w:beforeAutospacing="0" w:after="225" w:afterAutospacing="0" w:line="270" w:lineRule="atLeast"/>
        <w:jc w:val="both"/>
        <w:rPr>
          <w:rFonts w:ascii="Verdana" w:hAnsi="Verdana"/>
          <w:color w:val="333333"/>
          <w:sz w:val="23"/>
          <w:szCs w:val="23"/>
          <w:lang w:val="ru-RU"/>
        </w:rPr>
      </w:pPr>
    </w:p>
    <w:p w:rsidR="0091504D" w:rsidRPr="0091504D" w:rsidRDefault="0091504D" w:rsidP="0091504D">
      <w:pPr>
        <w:rPr>
          <w:lang w:val="ru-RU"/>
        </w:rPr>
      </w:pPr>
    </w:p>
    <w:sectPr w:rsidR="0091504D" w:rsidRPr="00915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5F9C"/>
    <w:multiLevelType w:val="multilevel"/>
    <w:tmpl w:val="5A0C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93053"/>
    <w:multiLevelType w:val="multilevel"/>
    <w:tmpl w:val="ED209E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21F61DC7"/>
    <w:multiLevelType w:val="multilevel"/>
    <w:tmpl w:val="34AE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975A46"/>
    <w:multiLevelType w:val="hybridMultilevel"/>
    <w:tmpl w:val="E898A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43C77"/>
    <w:multiLevelType w:val="multilevel"/>
    <w:tmpl w:val="BE2E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D06457"/>
    <w:multiLevelType w:val="hybridMultilevel"/>
    <w:tmpl w:val="AC666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9499B"/>
    <w:multiLevelType w:val="hybridMultilevel"/>
    <w:tmpl w:val="463E3D6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CF4697"/>
    <w:multiLevelType w:val="multilevel"/>
    <w:tmpl w:val="87FC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4D"/>
    <w:rsid w:val="003E5655"/>
    <w:rsid w:val="00406F33"/>
    <w:rsid w:val="00537BCB"/>
    <w:rsid w:val="00703F54"/>
    <w:rsid w:val="00764206"/>
    <w:rsid w:val="008940B6"/>
    <w:rsid w:val="008B40E3"/>
    <w:rsid w:val="0091504D"/>
    <w:rsid w:val="00A06116"/>
    <w:rsid w:val="00AC771D"/>
    <w:rsid w:val="00B0733D"/>
    <w:rsid w:val="00CD5553"/>
    <w:rsid w:val="00EC532C"/>
    <w:rsid w:val="00EF5DCD"/>
    <w:rsid w:val="00F6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77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150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7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150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150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91504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1504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91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C77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AC77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C7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AC77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77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150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7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150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150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91504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1504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91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C77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AC77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C7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AC77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9d2716e4c08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590</Words>
  <Characters>3845</Characters>
  <Application>Microsoft Office Word</Application>
  <DocSecurity>0</DocSecurity>
  <Lines>68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Mama_Leo</dc:creator>
  <cp:lastModifiedBy>Mama_Leo</cp:lastModifiedBy>
  <cp:revision>1</cp:revision>
  <dcterms:created xsi:type="dcterms:W3CDTF">2017-10-02T14:51:00Z</dcterms:created>
  <dcterms:modified xsi:type="dcterms:W3CDTF">2017-10-02T17:21:00Z</dcterms:modified>
</cp:coreProperties>
</file>